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2779" w14:textId="77777777" w:rsidR="00A02515" w:rsidRPr="00A02515" w:rsidRDefault="00A02515" w:rsidP="00A02515">
      <w:r w:rsidRPr="00A02515">
        <w:t>ANTHROPOLOGY 0200</w:t>
      </w:r>
    </w:p>
    <w:p w14:paraId="77781197" w14:textId="77777777" w:rsidR="00A02515" w:rsidRPr="00A02515" w:rsidRDefault="00A02515" w:rsidP="00A02515"/>
    <w:p w14:paraId="5447B661" w14:textId="77777777" w:rsidR="00A02515" w:rsidRPr="00A02515" w:rsidRDefault="00A02515" w:rsidP="00A02515">
      <w:pPr>
        <w:rPr>
          <w:b/>
        </w:rPr>
      </w:pPr>
      <w:r w:rsidRPr="00A02515">
        <w:rPr>
          <w:b/>
        </w:rPr>
        <w:t xml:space="preserve">Study Guide #4   </w:t>
      </w:r>
    </w:p>
    <w:p w14:paraId="5E2C9010" w14:textId="77777777" w:rsidR="00A02515" w:rsidRPr="00A02515" w:rsidRDefault="00A02515" w:rsidP="00A02515">
      <w:r w:rsidRPr="00A02515">
        <w:t>Week September 29 – October 3</w:t>
      </w:r>
      <w:r w:rsidRPr="00A02515">
        <w:rPr>
          <w:vertAlign w:val="superscript"/>
        </w:rPr>
        <w:t>rd</w:t>
      </w:r>
      <w:r w:rsidRPr="00A02515">
        <w:t xml:space="preserve">  </w:t>
      </w:r>
    </w:p>
    <w:p w14:paraId="6E9F9412" w14:textId="77777777" w:rsidR="00A02515" w:rsidRPr="00A02515" w:rsidRDefault="00A02515" w:rsidP="00A02515"/>
    <w:p w14:paraId="7B0063B5" w14:textId="77777777" w:rsidR="00A02515" w:rsidRPr="00A02515" w:rsidRDefault="00A02515" w:rsidP="00A02515">
      <w:r w:rsidRPr="00A02515">
        <w:t>Covering:</w:t>
      </w:r>
    </w:p>
    <w:p w14:paraId="58FE099E" w14:textId="77777777" w:rsidR="00A02515" w:rsidRPr="00A02515" w:rsidRDefault="00A02515" w:rsidP="00A02515">
      <w:r w:rsidRPr="00A02515">
        <w:tab/>
        <w:t xml:space="preserve">Lectures 9 &amp; 10 </w:t>
      </w:r>
    </w:p>
    <w:p w14:paraId="24C3DDC6" w14:textId="77777777" w:rsidR="00A02515" w:rsidRPr="00A02515" w:rsidRDefault="00A02515" w:rsidP="00A02515">
      <w:r w:rsidRPr="00A02515">
        <w:tab/>
        <w:t>Readings:</w:t>
      </w:r>
    </w:p>
    <w:p w14:paraId="091FB393" w14:textId="77777777" w:rsidR="00A02515" w:rsidRPr="00A02515" w:rsidRDefault="00A02515" w:rsidP="00A02515">
      <w:pPr>
        <w:numPr>
          <w:ilvl w:val="0"/>
          <w:numId w:val="1"/>
        </w:numPr>
      </w:pPr>
      <w:r w:rsidRPr="00A02515">
        <w:rPr>
          <w:lang w:bidi="en-US"/>
        </w:rPr>
        <w:t>Shostak, Chapters 4 &amp; 5</w:t>
      </w:r>
    </w:p>
    <w:p w14:paraId="2038BC30" w14:textId="77777777" w:rsidR="00A02515" w:rsidRPr="00A02515" w:rsidRDefault="00A02515" w:rsidP="00A02515">
      <w:pPr>
        <w:rPr>
          <w:lang w:bidi="en-US"/>
        </w:rPr>
      </w:pPr>
      <w:r w:rsidRPr="00A02515">
        <w:tab/>
      </w:r>
      <w:r w:rsidRPr="00A02515">
        <w:tab/>
        <w:t xml:space="preserve">2.  </w:t>
      </w:r>
      <w:r w:rsidRPr="00A02515">
        <w:rPr>
          <w:lang w:bidi="en-US"/>
        </w:rPr>
        <w:t>Saitoti pages 3 – 76</w:t>
      </w:r>
    </w:p>
    <w:p w14:paraId="3B98303D" w14:textId="77777777" w:rsidR="00A02515" w:rsidRPr="00A02515" w:rsidRDefault="00A02515" w:rsidP="00A02515">
      <w:pPr>
        <w:rPr>
          <w:lang w:bidi="en-US"/>
        </w:rPr>
      </w:pPr>
    </w:p>
    <w:p w14:paraId="587F73D8" w14:textId="77777777" w:rsidR="00A02515" w:rsidRPr="00A02515" w:rsidRDefault="00A02515" w:rsidP="00A02515">
      <w:pPr>
        <w:rPr>
          <w:lang w:bidi="en-US"/>
        </w:rPr>
      </w:pPr>
      <w:r w:rsidRPr="00A02515">
        <w:rPr>
          <w:lang w:bidi="en-US"/>
        </w:rPr>
        <w:tab/>
        <w:t xml:space="preserve">Movie: </w:t>
      </w:r>
    </w:p>
    <w:p w14:paraId="2C8BFD96" w14:textId="77777777" w:rsidR="00A02515" w:rsidRDefault="00A02515" w:rsidP="00A02515">
      <w:pPr>
        <w:rPr>
          <w:lang w:bidi="en-US"/>
        </w:rPr>
      </w:pPr>
      <w:r w:rsidRPr="00A02515">
        <w:rPr>
          <w:lang w:bidi="en-US"/>
        </w:rPr>
        <w:tab/>
      </w:r>
      <w:r w:rsidRPr="00A02515">
        <w:rPr>
          <w:lang w:bidi="en-US"/>
        </w:rPr>
        <w:tab/>
        <w:t>Born into Brothels</w:t>
      </w:r>
    </w:p>
    <w:p w14:paraId="118C2E59" w14:textId="77777777" w:rsidR="00A02515" w:rsidRDefault="00A02515" w:rsidP="00A02515">
      <w:pPr>
        <w:rPr>
          <w:lang w:bidi="en-US"/>
        </w:rPr>
      </w:pPr>
    </w:p>
    <w:p w14:paraId="49DAD16A" w14:textId="77777777" w:rsidR="00A02515" w:rsidRDefault="00A02515" w:rsidP="00A02515">
      <w:pPr>
        <w:rPr>
          <w:lang w:bidi="en-US"/>
        </w:rPr>
      </w:pPr>
    </w:p>
    <w:p w14:paraId="6AA0BB7A" w14:textId="77777777" w:rsidR="00A02515" w:rsidRPr="00A02515" w:rsidRDefault="00A02515" w:rsidP="00A02515">
      <w:pPr>
        <w:rPr>
          <w:b/>
          <w:lang w:bidi="en-US"/>
        </w:rPr>
      </w:pPr>
      <w:r>
        <w:rPr>
          <w:b/>
          <w:lang w:bidi="en-US"/>
        </w:rPr>
        <w:t>IDs</w:t>
      </w:r>
    </w:p>
    <w:p w14:paraId="33452DB5" w14:textId="77777777" w:rsidR="00A02515" w:rsidRDefault="00A02515" w:rsidP="00A02515">
      <w:r w:rsidRPr="00A02515">
        <w:t>“I can’t let her go on a Thursday.”</w:t>
      </w:r>
    </w:p>
    <w:p w14:paraId="4829BBAA" w14:textId="0411527C" w:rsidR="00812161" w:rsidRDefault="00812161" w:rsidP="00A02515">
      <w:r>
        <w:t>Chola style</w:t>
      </w:r>
    </w:p>
    <w:p w14:paraId="7F51D922" w14:textId="01EC665D" w:rsidR="001A2C66" w:rsidRPr="00A02515" w:rsidRDefault="00D85908" w:rsidP="00A02515">
      <w:r>
        <w:t>Bravado</w:t>
      </w:r>
    </w:p>
    <w:p w14:paraId="7FF7524A" w14:textId="77777777" w:rsidR="00A02515" w:rsidRPr="00A02515" w:rsidRDefault="00A02515" w:rsidP="00A02515">
      <w:r w:rsidRPr="00A02515">
        <w:t>Conservation</w:t>
      </w:r>
    </w:p>
    <w:p w14:paraId="4E1CE368" w14:textId="77777777" w:rsidR="00A02515" w:rsidRPr="00A02515" w:rsidRDefault="00A02515" w:rsidP="00A02515">
      <w:r w:rsidRPr="00A02515">
        <w:t>Piaget’s Stages</w:t>
      </w:r>
    </w:p>
    <w:p w14:paraId="454CF6CE" w14:textId="77777777" w:rsidR="00A02515" w:rsidRPr="00A02515" w:rsidRDefault="00A02515" w:rsidP="00A02515">
      <w:r w:rsidRPr="00A02515">
        <w:t>Assimilation</w:t>
      </w:r>
    </w:p>
    <w:p w14:paraId="34A51780" w14:textId="77777777" w:rsidR="00A02515" w:rsidRPr="00A02515" w:rsidRDefault="00A02515" w:rsidP="00A02515">
      <w:r w:rsidRPr="00A02515">
        <w:t>Equilibrium</w:t>
      </w:r>
    </w:p>
    <w:p w14:paraId="3C835B19" w14:textId="77777777" w:rsidR="00A02515" w:rsidRPr="00A02515" w:rsidRDefault="00A02515" w:rsidP="00A02515">
      <w:r w:rsidRPr="00A02515">
        <w:t>Accommodation</w:t>
      </w:r>
    </w:p>
    <w:p w14:paraId="164AA082" w14:textId="77777777" w:rsidR="00A02515" w:rsidRPr="00A02515" w:rsidRDefault="00A02515" w:rsidP="00A02515">
      <w:r w:rsidRPr="00A02515">
        <w:t>“The tree is coming, the tree is coming!”</w:t>
      </w:r>
    </w:p>
    <w:p w14:paraId="47FC4736" w14:textId="77777777" w:rsidR="00A02515" w:rsidRPr="00A02515" w:rsidRDefault="00A02515" w:rsidP="00A02515">
      <w:r w:rsidRPr="00A02515">
        <w:t>Water people</w:t>
      </w:r>
    </w:p>
    <w:p w14:paraId="3444ADFF" w14:textId="77777777" w:rsidR="00A02515" w:rsidRPr="00A02515" w:rsidRDefault="00A02515" w:rsidP="00A02515">
      <w:r w:rsidRPr="00A02515">
        <w:t>Knife kicker</w:t>
      </w:r>
    </w:p>
    <w:p w14:paraId="49D3DF23" w14:textId="77777777" w:rsidR="00A02515" w:rsidRPr="00A02515" w:rsidRDefault="00A02515" w:rsidP="00A02515">
      <w:r w:rsidRPr="00A02515">
        <w:t xml:space="preserve">Children in Paradise </w:t>
      </w:r>
    </w:p>
    <w:p w14:paraId="602410D6" w14:textId="77777777" w:rsidR="00A02515" w:rsidRPr="00A02515" w:rsidRDefault="00A02515" w:rsidP="00A02515">
      <w:r w:rsidRPr="00A02515">
        <w:t>“Virginity” (in the !Kung language)</w:t>
      </w:r>
    </w:p>
    <w:p w14:paraId="62A6DAC0" w14:textId="54E4B4C2" w:rsidR="00A02515" w:rsidRPr="00A02515" w:rsidRDefault="00A02515" w:rsidP="00A02515">
      <w:r w:rsidRPr="00A02515">
        <w:t xml:space="preserve">!Kung word for “sissy” </w:t>
      </w:r>
    </w:p>
    <w:p w14:paraId="3622DF01" w14:textId="77777777" w:rsidR="004213FE" w:rsidRDefault="004213FE"/>
    <w:p w14:paraId="72D1E860" w14:textId="77777777" w:rsidR="003F2755" w:rsidRDefault="003F2755"/>
    <w:p w14:paraId="79CCA1DC" w14:textId="77777777" w:rsidR="003F2755" w:rsidRPr="003F2755" w:rsidRDefault="003F2755" w:rsidP="003F2755">
      <w:pPr>
        <w:rPr>
          <w:b/>
          <w:i/>
        </w:rPr>
      </w:pPr>
      <w:r w:rsidRPr="003F2755">
        <w:rPr>
          <w:b/>
          <w:i/>
        </w:rPr>
        <w:t>Questions:</w:t>
      </w:r>
    </w:p>
    <w:p w14:paraId="3A6A5FD8" w14:textId="77777777" w:rsidR="003F2755" w:rsidRPr="003F2755" w:rsidRDefault="003F2755" w:rsidP="003F2755"/>
    <w:p w14:paraId="1DEBC31A" w14:textId="77777777" w:rsidR="003F2755" w:rsidRPr="003F2755" w:rsidRDefault="003F2755" w:rsidP="003F2755">
      <w:r w:rsidRPr="003F2755">
        <w:t xml:space="preserve">1. In </w:t>
      </w:r>
      <w:r w:rsidRPr="003F2755">
        <w:rPr>
          <w:i/>
        </w:rPr>
        <w:t>Born into Brothels</w:t>
      </w:r>
      <w:r w:rsidRPr="003F2755">
        <w:t xml:space="preserve"> how do the difficult socio-economic conditions affect how they treat and think of children?  How does this correspond with other examples of how poverty affects child development we have touched upon in this course?</w:t>
      </w:r>
    </w:p>
    <w:p w14:paraId="78A889EB" w14:textId="77777777" w:rsidR="003F2755" w:rsidRPr="003F2755" w:rsidRDefault="003F2755" w:rsidP="003F2755"/>
    <w:p w14:paraId="63E5FFC3" w14:textId="5C481F6D" w:rsidR="006E4A4E" w:rsidRDefault="003F2755" w:rsidP="003F2755">
      <w:r w:rsidRPr="003F2755">
        <w:t xml:space="preserve">2. </w:t>
      </w:r>
      <w:r w:rsidR="006E4A4E">
        <w:t>What are the four main ways research in child development has changed in current research?</w:t>
      </w:r>
    </w:p>
    <w:p w14:paraId="3B5487F0" w14:textId="77777777" w:rsidR="006E4A4E" w:rsidRDefault="006E4A4E" w:rsidP="003F2755"/>
    <w:p w14:paraId="74BFF587" w14:textId="34EFCA1F" w:rsidR="003F2755" w:rsidRPr="003F2755" w:rsidRDefault="006E4A4E" w:rsidP="003F2755">
      <w:r>
        <w:t xml:space="preserve">3. </w:t>
      </w:r>
      <w:r w:rsidR="003F2755" w:rsidRPr="003F2755">
        <w:t xml:space="preserve">Compare and contrast the !Kung view of sexuality and childhood with that typically found in the U.S.? </w:t>
      </w:r>
    </w:p>
    <w:p w14:paraId="033B314F" w14:textId="77777777" w:rsidR="003F2755" w:rsidRPr="003F2755" w:rsidRDefault="003F2755" w:rsidP="003F2755"/>
    <w:p w14:paraId="10DF6185" w14:textId="1DD628A1" w:rsidR="003F2755" w:rsidRPr="003F2755" w:rsidRDefault="006E4A4E" w:rsidP="003F2755">
      <w:r>
        <w:t>4</w:t>
      </w:r>
      <w:r w:rsidR="003F2755" w:rsidRPr="003F2755">
        <w:t>. Who are the first sexual play partners of the !Kung children? Why might this be interesting?</w:t>
      </w:r>
    </w:p>
    <w:p w14:paraId="64ACD92C" w14:textId="77777777" w:rsidR="003F2755" w:rsidRDefault="003F2755" w:rsidP="003F2755"/>
    <w:p w14:paraId="02ED15C5" w14:textId="77777777" w:rsidR="00F50BEE" w:rsidRPr="003F2755" w:rsidRDefault="00F50BEE" w:rsidP="003F2755"/>
    <w:p w14:paraId="5614641F" w14:textId="52A2A118" w:rsidR="003F2755" w:rsidRPr="003F2755" w:rsidRDefault="006E4A4E" w:rsidP="003F2755">
      <w:r>
        <w:t>5</w:t>
      </w:r>
      <w:r w:rsidR="003F2755" w:rsidRPr="003F2755">
        <w:t>. Why was it beneficial to the !Kung to marry their daughters off so young?</w:t>
      </w:r>
    </w:p>
    <w:p w14:paraId="6751CBC1" w14:textId="77777777" w:rsidR="003F2755" w:rsidRDefault="003F2755" w:rsidP="003F2755"/>
    <w:p w14:paraId="64F76BBD" w14:textId="77777777" w:rsidR="00F50BEE" w:rsidRPr="003F2755" w:rsidRDefault="00F50BEE" w:rsidP="003F2755"/>
    <w:p w14:paraId="4802AACA" w14:textId="766386C7" w:rsidR="003F2755" w:rsidRPr="003F2755" w:rsidRDefault="006E4A4E" w:rsidP="003F2755">
      <w:r>
        <w:t>6</w:t>
      </w:r>
      <w:r w:rsidR="003F2755" w:rsidRPr="003F2755">
        <w:t xml:space="preserve">. When Nisa was young and married Bo what did an older woman do to make her feel more at ease in her new home?  Why did this cause Nisa to leave Bo? </w:t>
      </w:r>
    </w:p>
    <w:p w14:paraId="295EF501" w14:textId="77777777" w:rsidR="003F2755" w:rsidRDefault="003F2755" w:rsidP="003F2755"/>
    <w:p w14:paraId="5C68CD74" w14:textId="77777777" w:rsidR="00F50BEE" w:rsidRPr="003F2755" w:rsidRDefault="00F50BEE" w:rsidP="003F2755"/>
    <w:p w14:paraId="3AE9F73D" w14:textId="3A76D622" w:rsidR="003F2755" w:rsidRPr="003F2755" w:rsidRDefault="006E4A4E" w:rsidP="003F2755">
      <w:pPr>
        <w:rPr>
          <w:b/>
          <w:i/>
        </w:rPr>
      </w:pPr>
      <w:r>
        <w:t>7</w:t>
      </w:r>
      <w:r w:rsidR="003F2755" w:rsidRPr="003F2755">
        <w:t>. How does a boy become a man in Maasai culture? What are the roles and expectations for warriors in Maasai culture?</w:t>
      </w:r>
    </w:p>
    <w:p w14:paraId="3CBEAAC3" w14:textId="77777777" w:rsidR="003F2755" w:rsidRDefault="003F2755" w:rsidP="003F2755"/>
    <w:p w14:paraId="3B9EBF66" w14:textId="77777777" w:rsidR="00F50BEE" w:rsidRPr="003F2755" w:rsidRDefault="00F50BEE" w:rsidP="003F2755"/>
    <w:p w14:paraId="79A9DF3E" w14:textId="66130225" w:rsidR="003F2755" w:rsidRPr="003F2755" w:rsidRDefault="006E4A4E" w:rsidP="003F2755">
      <w:r>
        <w:t>8</w:t>
      </w:r>
      <w:r w:rsidR="003F2755" w:rsidRPr="003F2755">
        <w:t xml:space="preserve">. </w:t>
      </w:r>
      <w:r w:rsidR="006352B9">
        <w:t xml:space="preserve">(from lecture 8) </w:t>
      </w:r>
      <w:r w:rsidR="003F2755" w:rsidRPr="003F2755">
        <w:t>What types of beliefs and practices have stayed the same and what have changed in the preschools in the three different countries?</w:t>
      </w:r>
    </w:p>
    <w:p w14:paraId="04E636A7" w14:textId="77777777" w:rsidR="003F2755" w:rsidRPr="003F2755" w:rsidRDefault="003F2755" w:rsidP="003F2755"/>
    <w:p w14:paraId="0ECB5227" w14:textId="77777777" w:rsidR="003F2755" w:rsidRPr="003F2755" w:rsidRDefault="003F2755" w:rsidP="003F2755"/>
    <w:p w14:paraId="291B5F76" w14:textId="02462ECB" w:rsidR="003F2755" w:rsidRPr="003F2755" w:rsidRDefault="006E4A4E" w:rsidP="003F2755">
      <w:r>
        <w:t>9</w:t>
      </w:r>
      <w:r w:rsidR="003F2755" w:rsidRPr="003F2755">
        <w:t xml:space="preserve">. </w:t>
      </w:r>
      <w:r w:rsidR="006352B9">
        <w:t xml:space="preserve">(from lecture 8) </w:t>
      </w:r>
      <w:r w:rsidR="003F2755" w:rsidRPr="003F2755">
        <w:t>In all three cultures, what do the parents now want more focus on in the preschools?</w:t>
      </w:r>
    </w:p>
    <w:p w14:paraId="1A29FBAD" w14:textId="77777777" w:rsidR="003F2755" w:rsidRPr="003F2755" w:rsidRDefault="003F2755" w:rsidP="003F2755"/>
    <w:p w14:paraId="57A8CC1A" w14:textId="4DA2E3C6" w:rsidR="003F2755" w:rsidRPr="003F2755" w:rsidRDefault="006E4A4E" w:rsidP="003F2755">
      <w:r>
        <w:t>10</w:t>
      </w:r>
      <w:r w:rsidR="006352B9">
        <w:t>.  (from lecture 8) I</w:t>
      </w:r>
      <w:bookmarkStart w:id="0" w:name="_GoBack"/>
      <w:bookmarkEnd w:id="0"/>
      <w:r w:rsidR="003F2755" w:rsidRPr="003F2755">
        <w:t>n which country have the preschools changed the least? Why?</w:t>
      </w:r>
    </w:p>
    <w:p w14:paraId="01AADA64" w14:textId="77777777" w:rsidR="003F2755" w:rsidRPr="003F2755" w:rsidRDefault="003F2755" w:rsidP="003F2755"/>
    <w:p w14:paraId="1288D2BF" w14:textId="4F83ECDC" w:rsidR="003F2755" w:rsidRPr="003F2755" w:rsidRDefault="006E4A4E" w:rsidP="003F2755">
      <w:r>
        <w:t>11</w:t>
      </w:r>
      <w:r w:rsidR="003F2755" w:rsidRPr="003F2755">
        <w:t xml:space="preserve">. What </w:t>
      </w:r>
      <w:r w:rsidR="0032226C">
        <w:t>are the 5 myths</w:t>
      </w:r>
      <w:r w:rsidR="003F2755" w:rsidRPr="003F2755">
        <w:t xml:space="preserve"> Lancy argues </w:t>
      </w:r>
      <w:r w:rsidR="0032226C">
        <w:t xml:space="preserve">against in his assertion </w:t>
      </w:r>
      <w:r w:rsidR="003F2755" w:rsidRPr="003F2755">
        <w:t>that childhood as much a cultural phenomena as a biological one? Why is this important?</w:t>
      </w:r>
    </w:p>
    <w:p w14:paraId="2609A782" w14:textId="77777777" w:rsidR="003F2755" w:rsidRDefault="003F2755" w:rsidP="003F2755"/>
    <w:p w14:paraId="542177E2" w14:textId="77777777" w:rsidR="00F50BEE" w:rsidRPr="003F2755" w:rsidRDefault="00F50BEE" w:rsidP="003F2755"/>
    <w:p w14:paraId="5B6BE098" w14:textId="45AF3F26" w:rsidR="003F2755" w:rsidRPr="003F2755" w:rsidRDefault="006E4A4E" w:rsidP="003F2755">
      <w:r>
        <w:t>12</w:t>
      </w:r>
      <w:r w:rsidR="003F2755" w:rsidRPr="003F2755">
        <w:t>. To what extent do the !Kung fit Lancy’s description of a paradise for children?</w:t>
      </w:r>
    </w:p>
    <w:p w14:paraId="5494142A" w14:textId="77777777" w:rsidR="003F2755" w:rsidRDefault="003F2755" w:rsidP="003F2755"/>
    <w:p w14:paraId="2300EC0D" w14:textId="77777777" w:rsidR="00F50BEE" w:rsidRPr="003F2755" w:rsidRDefault="00F50BEE" w:rsidP="003F2755"/>
    <w:p w14:paraId="4FD66D24" w14:textId="1D941F34" w:rsidR="003F2755" w:rsidRPr="003F2755" w:rsidRDefault="006E4A4E" w:rsidP="003F2755">
      <w:r>
        <w:t>13</w:t>
      </w:r>
      <w:r w:rsidR="003F2755" w:rsidRPr="003F2755">
        <w:t>. The Maasai are pastoralists and polygynists. How do these two factors affect childhood among the Maasai making it different than childhood in the U.S.?</w:t>
      </w:r>
    </w:p>
    <w:p w14:paraId="7025EEC5" w14:textId="77777777" w:rsidR="003F2755" w:rsidRDefault="003F2755"/>
    <w:sectPr w:rsidR="003F2755" w:rsidSect="00EA13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55A4"/>
    <w:multiLevelType w:val="hybridMultilevel"/>
    <w:tmpl w:val="051A30BA"/>
    <w:lvl w:ilvl="0" w:tplc="F4FCE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15"/>
    <w:rsid w:val="00177DB0"/>
    <w:rsid w:val="00194B4B"/>
    <w:rsid w:val="001A2C66"/>
    <w:rsid w:val="0032226C"/>
    <w:rsid w:val="003F2755"/>
    <w:rsid w:val="004213FE"/>
    <w:rsid w:val="004C5349"/>
    <w:rsid w:val="006352B9"/>
    <w:rsid w:val="006E4A4E"/>
    <w:rsid w:val="00812161"/>
    <w:rsid w:val="00A02515"/>
    <w:rsid w:val="00D85908"/>
    <w:rsid w:val="00EA1397"/>
    <w:rsid w:val="00F5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CB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1804</Characters>
  <Application>Microsoft Macintosh Word</Application>
  <DocSecurity>0</DocSecurity>
  <Lines>15</Lines>
  <Paragraphs>4</Paragraphs>
  <ScaleCrop>false</ScaleCrop>
  <Company>Pomfret School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Chase</dc:creator>
  <cp:keywords/>
  <dc:description/>
  <cp:lastModifiedBy>Sandy Chase</cp:lastModifiedBy>
  <cp:revision>9</cp:revision>
  <dcterms:created xsi:type="dcterms:W3CDTF">2014-09-20T01:17:00Z</dcterms:created>
  <dcterms:modified xsi:type="dcterms:W3CDTF">2014-09-28T23:07:00Z</dcterms:modified>
</cp:coreProperties>
</file>